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C409" w14:textId="12F48BAE" w:rsidR="00E51FDA" w:rsidRPr="00E51FDA" w:rsidRDefault="00E51FDA" w:rsidP="00E51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екция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8. Обеспечение выполнения обязанностей в области экологического менеджмента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защита окружающей среды.</w:t>
      </w:r>
    </w:p>
    <w:p w14:paraId="5A4A0DBB" w14:textId="77777777" w:rsidR="00E51FDA" w:rsidRDefault="00E51FDA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3F6B9BB" w14:textId="7D0D39B2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Эколого-правовая ответственность является составной частью юридической ответственности в целом и обладает всеми чер</w:t>
      </w:r>
      <w:r w:rsidR="00E51F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тами, которые ей присущи</w:t>
      </w:r>
      <w:r w:rsidRPr="00E51F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то же время она имеет и свои особенности, определяемые спецификой эколого-правового отношения.</w:t>
      </w:r>
    </w:p>
    <w:p w14:paraId="1B426E7E" w14:textId="578957A0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Во-первых, вред, причиненный экологическими правонарушениями, в отличие от вреда, причиненного другими правонарушениями, рассматривается (с известной мерой условности) в</w:t>
      </w:r>
      <w:r w:rsidR="00E51F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двух аспектах:</w:t>
      </w:r>
    </w:p>
    <w:p w14:paraId="5E959D8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экономическом (материальном) и экологическом (не мате-</w:t>
      </w:r>
    </w:p>
    <w:p w14:paraId="2CC9485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риальном). Но в ряде случаев в связи с тем, что в сфере охраны</w:t>
      </w:r>
    </w:p>
    <w:p w14:paraId="40EA0F7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природы возместить вред в натуре и восстановить нарушенное по-</w:t>
      </w:r>
    </w:p>
    <w:p w14:paraId="6E5F655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ложение довольно сложно, а в некоторых случаях невозможно,</w:t>
      </w:r>
    </w:p>
    <w:p w14:paraId="5CBF03F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возмещается он в денежной форме. Поэтому имущественная от-</w:t>
      </w:r>
    </w:p>
    <w:p w14:paraId="2708A48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ветственность в данной области отношений проявляется в матери-</w:t>
      </w:r>
    </w:p>
    <w:p w14:paraId="119BA70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альной ответственности.</w:t>
      </w:r>
    </w:p>
    <w:p w14:paraId="1B6494C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Во-вторых, есть свои особенности в порядке определения</w:t>
      </w:r>
    </w:p>
    <w:p w14:paraId="7CACAE8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размера причиненного ущерба.</w:t>
      </w:r>
    </w:p>
    <w:p w14:paraId="07B10E4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В-третьих, среди мер принуждения, применяемых к нару-</w:t>
      </w:r>
    </w:p>
    <w:p w14:paraId="2E7E409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шителям экологического законодательства, есть такие (лишение,</w:t>
      </w:r>
    </w:p>
    <w:p w14:paraId="3C7FD50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ограничение или приостановление права пользования), которые не</w:t>
      </w:r>
    </w:p>
    <w:p w14:paraId="0F1CBCB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вписываются в рамки традиционных видов ответственности.</w:t>
      </w:r>
    </w:p>
    <w:p w14:paraId="5C80C1B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В-четвертых, в случае незаконного завладения природны-</w:t>
      </w:r>
    </w:p>
    <w:p w14:paraId="5295B39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ми объектами ответственность наступает не за хищение, как в слу-</w:t>
      </w:r>
    </w:p>
    <w:p w14:paraId="5417CE0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чаях незаконного присвоения других объектов, например, за неза-</w:t>
      </w:r>
    </w:p>
    <w:p w14:paraId="3048778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конную охоту, незаконную порубку деревьев, самовольное занятие</w:t>
      </w:r>
    </w:p>
    <w:p w14:paraId="671F4A3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земель, по специальным статьям1.</w:t>
      </w:r>
    </w:p>
    <w:p w14:paraId="366F12B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Каждая отрасль права имеет свои специфические меры от-</w:t>
      </w:r>
    </w:p>
    <w:p w14:paraId="5E2D140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ветственности. Отраслевая ответственность соотносится с юриди-</w:t>
      </w:r>
    </w:p>
    <w:p w14:paraId="0266107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ческой ответственностью как отдельное с общим.</w:t>
      </w:r>
    </w:p>
    <w:p w14:paraId="2092300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Эколого-правовая ответственность рассматривается в трех</w:t>
      </w:r>
    </w:p>
    <w:p w14:paraId="23490FA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взаимосвязанных аспектах:</w:t>
      </w:r>
    </w:p>
    <w:p w14:paraId="44EA505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как государственное принуждение к исполнению требова-</w:t>
      </w:r>
    </w:p>
    <w:p w14:paraId="6C19B95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ний, предписанных законом;</w:t>
      </w:r>
    </w:p>
    <w:p w14:paraId="31E7B88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как правоотношения между государством (в лице его орга-</w:t>
      </w:r>
    </w:p>
    <w:p w14:paraId="219F44B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нов) и правонарушителями (которые подвергаются санкциям);</w:t>
      </w:r>
    </w:p>
    <w:p w14:paraId="761B543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как правовой институт, то есть совокупность юридических</w:t>
      </w:r>
    </w:p>
    <w:p w14:paraId="117A2C2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норм различных отраслей права (земельного, горного, водного,</w:t>
      </w:r>
    </w:p>
    <w:p w14:paraId="16FD99B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лесного, природоохранительного и др.).2</w:t>
      </w:r>
    </w:p>
    <w:p w14:paraId="19FF7D8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Ответственность за экологические правонарушения служит</w:t>
      </w:r>
    </w:p>
    <w:p w14:paraId="797FF27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одним из основных средств обеспечения выполнения требований</w:t>
      </w:r>
    </w:p>
    <w:p w14:paraId="3C85CF8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законодательства по охране окружающей среды и использованию</w:t>
      </w:r>
    </w:p>
    <w:p w14:paraId="7477DB5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природных ресурсов. Эффективность действия данного средства</w:t>
      </w:r>
    </w:p>
    <w:p w14:paraId="35267C4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во многом зависит от государственных органов, уполномоченных</w:t>
      </w:r>
    </w:p>
    <w:p w14:paraId="2079E04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применять меры юридической ответственности к нарушителям</w:t>
      </w:r>
    </w:p>
    <w:p w14:paraId="7E9E81C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экологического законодательства.</w:t>
      </w:r>
    </w:p>
    <w:p w14:paraId="21E6662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Юридическая ответственность за экологические правона-</w:t>
      </w:r>
    </w:p>
    <w:p w14:paraId="1EEA719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рушения предусматривает возложение на нарушителя обязанности</w:t>
      </w:r>
    </w:p>
    <w:p w14:paraId="23146BE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претерпевать неблагоприятные последствия, вызванные соверше-</w:t>
      </w:r>
    </w:p>
    <w:p w14:paraId="617C195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нием им экологического правонарушения. Она представляет собой</w:t>
      </w:r>
    </w:p>
    <w:p w14:paraId="70E40C3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комплексный институт экологического права, (поскольку включа-</w:t>
      </w:r>
    </w:p>
    <w:p w14:paraId="77B4B6D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ет нормы различных отраслей права – земельного, горного, водно-</w:t>
      </w:r>
    </w:p>
    <w:p w14:paraId="6AD7973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го, лесного природоохранного и др. отраслей права) выполняющий</w:t>
      </w:r>
    </w:p>
    <w:p w14:paraId="6BD0367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четыре основные функции:</w:t>
      </w:r>
    </w:p>
    <w:p w14:paraId="2DC5B92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1. стимулирующую к соблюдению норм права, выполне-</w:t>
      </w:r>
    </w:p>
    <w:p w14:paraId="155D3C9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нию эколого-правовых предписаний;</w:t>
      </w:r>
    </w:p>
    <w:p w14:paraId="34E9B5B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2. компенсационную, направленную на возмещение потерь</w:t>
      </w:r>
    </w:p>
    <w:p w14:paraId="04ECC69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окружающей среде и восстановление здоровья человека;</w:t>
      </w:r>
    </w:p>
    <w:p w14:paraId="0A8B163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3. превентивную, обеспечивающую предупреждение новых</w:t>
      </w:r>
    </w:p>
    <w:p w14:paraId="14DF74B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правонарушений.</w:t>
      </w:r>
    </w:p>
    <w:p w14:paraId="5B8DC10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4. карательную, заключающуюся в применении наказания</w:t>
      </w:r>
    </w:p>
    <w:p w14:paraId="683267D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 лицу, совершившему экологическое правонарушение</w:t>
      </w:r>
    </w:p>
    <w:p w14:paraId="70C624C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Объектом экологического правонарушения выступают</w:t>
      </w:r>
    </w:p>
    <w:p w14:paraId="7C7CD9CD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общественные отношения в сфере рационального природопользо-</w:t>
      </w:r>
    </w:p>
    <w:p w14:paraId="5CBC77A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вания и охраны окружающей среды.</w:t>
      </w:r>
    </w:p>
    <w:p w14:paraId="4546DD9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М.М. Бринчук считает, что объектом экологического пра-</w:t>
      </w:r>
    </w:p>
    <w:p w14:paraId="4AB0C6B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вонарушения являются общественные отношения по поводу окру-</w:t>
      </w:r>
    </w:p>
    <w:p w14:paraId="7AC4764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жающей среды в целом и ее отдельных компонентов, регулируе-</w:t>
      </w:r>
    </w:p>
    <w:p w14:paraId="5DF98DA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мые и охраняемые нормами права.</w:t>
      </w:r>
    </w:p>
    <w:p w14:paraId="49BC2B3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Экологическое правонарушение в зависимости от состава</w:t>
      </w:r>
    </w:p>
    <w:p w14:paraId="52D1C36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может быть административным или дисциплинарным проступком,</w:t>
      </w:r>
    </w:p>
    <w:p w14:paraId="54412C2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либо преступлением, за совершение которых наступает соответст-</w:t>
      </w:r>
    </w:p>
    <w:p w14:paraId="63473AF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венно административная, дисциплинарная и уголовная ответст-</w:t>
      </w:r>
    </w:p>
    <w:p w14:paraId="3EAEFAE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венность.</w:t>
      </w:r>
    </w:p>
    <w:p w14:paraId="59DCB84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Виды юридической ответственности за экологические</w:t>
      </w:r>
    </w:p>
    <w:p w14:paraId="03964A6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правонарушения</w:t>
      </w:r>
    </w:p>
    <w:p w14:paraId="37B0CCE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Дисциплинарная ответственность </w:t>
      </w:r>
      <w:r w:rsidRPr="00E51FD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это санкция, которая</w:t>
      </w:r>
    </w:p>
    <w:p w14:paraId="14B2577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применяется к работнику в виде дисциплинарного взыскания за</w:t>
      </w:r>
    </w:p>
    <w:p w14:paraId="18D2795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дисциплинарный проступок.</w:t>
      </w:r>
    </w:p>
    <w:p w14:paraId="5D86349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 нарушителям в соответствии с КЗОТ могут быть приме-</w:t>
      </w:r>
    </w:p>
    <w:p w14:paraId="009D000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нены следующие дисциплинарные взыскания: замечание, выговор</w:t>
      </w:r>
    </w:p>
    <w:p w14:paraId="22166DE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расторжение индивидуального трудового договора.</w:t>
      </w:r>
    </w:p>
    <w:p w14:paraId="5182DF3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Административная ответственность </w:t>
      </w:r>
      <w:r w:rsidRPr="00E51FD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это вид юридической</w:t>
      </w:r>
    </w:p>
    <w:p w14:paraId="24BAB52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ответственности граждан, должностных лиц, юридических лиц за</w:t>
      </w:r>
    </w:p>
    <w:p w14:paraId="29C3C1A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совершение административного правонарушения.</w:t>
      </w:r>
    </w:p>
    <w:p w14:paraId="55E8F78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Административным экологическим правонарушением</w:t>
      </w:r>
    </w:p>
    <w:p w14:paraId="656C403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(проступком) признается противоправное, виновное действие или</w:t>
      </w:r>
    </w:p>
    <w:p w14:paraId="04E97AB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бездействие, посягающее на установленный в государстве эколо-</w:t>
      </w:r>
    </w:p>
    <w:p w14:paraId="0C14AEE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гический правопорядок, здоровье и экологическую безопасность</w:t>
      </w:r>
    </w:p>
    <w:p w14:paraId="1087465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населения, причиняющее вред окружающей среде или содержащее</w:t>
      </w:r>
    </w:p>
    <w:p w14:paraId="30A135D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реальную угрозу такого причинения, за которую предусмотрена</w:t>
      </w:r>
    </w:p>
    <w:p w14:paraId="339B5D9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административная ответственность.</w:t>
      </w:r>
    </w:p>
    <w:p w14:paraId="6A620D3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Административная ответственность за экологические пра-</w:t>
      </w:r>
    </w:p>
    <w:p w14:paraId="4EA2135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вонарушения выражается в применении компетентным органом</w:t>
      </w:r>
    </w:p>
    <w:p w14:paraId="3ACD671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государства мер административного взыскания за совершение ад-</w:t>
      </w:r>
    </w:p>
    <w:p w14:paraId="74F9DAA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министративного __________экологического правонарушения.</w:t>
      </w:r>
    </w:p>
    <w:p w14:paraId="304693C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Виды экологических правонарушений, порядок и основа-</w:t>
      </w:r>
    </w:p>
    <w:p w14:paraId="1E9F57D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ния привлечения к административной ответственности за правона-</w:t>
      </w:r>
    </w:p>
    <w:p w14:paraId="61F8945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рушения регулируются главой 19 Кодексом РК Об администра-</w:t>
      </w:r>
    </w:p>
    <w:p w14:paraId="185F95E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тивных правонарушения</w:t>
      </w:r>
    </w:p>
    <w:p w14:paraId="2606F05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статье 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554 (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КоАП РК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определены полномочия упол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</w:p>
    <w:p w14:paraId="733F64F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номоченного органа в области охраны окружающей среды и</w:t>
      </w:r>
    </w:p>
    <w:p w14:paraId="6211416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природных ресурсов</w:t>
      </w:r>
    </w:p>
    <w:p w14:paraId="4B06049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Уполномоченный орган в области охраны окружающей</w:t>
      </w:r>
    </w:p>
    <w:p w14:paraId="40EA492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среды и природных ресурсов рассматривает дела об администра-</w:t>
      </w:r>
    </w:p>
    <w:p w14:paraId="7706320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тивных правонарушениях, предусмотренных статьями 122, 123,</w:t>
      </w:r>
    </w:p>
    <w:p w14:paraId="43B9A82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240-249, 259-275, 291, 295-297, 301, 302 (частями первой, второй),</w:t>
      </w:r>
    </w:p>
    <w:p w14:paraId="4474E52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303 (частью первой), 304 (частью первой), 305 (частью первой),</w:t>
      </w:r>
    </w:p>
    <w:p w14:paraId="538865E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306 (частью первой).</w:t>
      </w:r>
    </w:p>
    <w:p w14:paraId="32BA537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со ст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557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Органы, осуществляющие го-</w:t>
      </w:r>
    </w:p>
    <w:p w14:paraId="3120E26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сударственный санитарный надзор, рассматривают дела об адми-</w:t>
      </w:r>
    </w:p>
    <w:p w14:paraId="559B8CD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нистративных правонарушениях, предусмотренных статьей 323</w:t>
      </w:r>
    </w:p>
    <w:p w14:paraId="4B782AF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(когда эти нарушения являются нарушением санитарно-</w:t>
      </w:r>
    </w:p>
    <w:p w14:paraId="5C152B6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гигиенических правил и норм по охране атмосферного воздуха,</w:t>
      </w:r>
    </w:p>
    <w:p w14:paraId="332F214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со ст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559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Должностные лица уполномо-</w:t>
      </w:r>
    </w:p>
    <w:p w14:paraId="321C7B3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ченного органа в области ветеринарного надзора рассматривают</w:t>
      </w:r>
    </w:p>
    <w:p w14:paraId="09B0697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дела об административных правонарушениях, предусмотренных</w:t>
      </w:r>
    </w:p>
    <w:p w14:paraId="4FCBBF3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статьей 310 настоящего Кодекса.</w:t>
      </w:r>
    </w:p>
    <w:p w14:paraId="5672B26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Уполномоченный орган по карантину растений и его орга-</w:t>
      </w:r>
    </w:p>
    <w:p w14:paraId="093255E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ны на местах рассматривают дела об административных правона-</w:t>
      </w:r>
    </w:p>
    <w:p w14:paraId="6B168C3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рушениях, предусмотренных статьями 294, 307, 309 настоящего</w:t>
      </w:r>
    </w:p>
    <w:p w14:paraId="5B0EA34D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Кодекса.</w:t>
      </w:r>
    </w:p>
    <w:p w14:paraId="5B9BA22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Уполномоченные органы по водным ресурсам рассматри-</w:t>
      </w:r>
    </w:p>
    <w:p w14:paraId="7CA8A28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вают дела об административных правонарушениях, предусмотрен-</w:t>
      </w:r>
    </w:p>
    <w:p w14:paraId="6C71337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ных статьями 121, 127, 276, 277, 278 (частью второй), 279-281, 314</w:t>
      </w:r>
    </w:p>
    <w:p w14:paraId="4DD0759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настоящего Кодекса.</w:t>
      </w:r>
    </w:p>
    <w:p w14:paraId="513CB49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Уполномоченные органы в области лесного, рыбного и</w:t>
      </w:r>
    </w:p>
    <w:p w14:paraId="20E9EE2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охотничьего хозяйства рассматривают дела об административных</w:t>
      </w:r>
    </w:p>
    <w:p w14:paraId="49626FC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правонарушениях, предусмотренных статьями 121, 125, 126, 282-</w:t>
      </w:r>
    </w:p>
    <w:p w14:paraId="60676A8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290, 292, 294-297, 298 (частью первой), 299 настоящего Кодекса.</w:t>
      </w:r>
    </w:p>
    <w:p w14:paraId="7A6DB3B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Уполномоченные органы по управлению земельными ре-</w:t>
      </w:r>
    </w:p>
    <w:p w14:paraId="5D93B5E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сурсами рассматривают дела об административных правонаруше-</w:t>
      </w:r>
    </w:p>
    <w:p w14:paraId="06B5B9F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ниях, предусмотренных статьями 120, 121, 250-258 настоящего</w:t>
      </w:r>
    </w:p>
    <w:p w14:paraId="04AC96F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Кодекса.</w:t>
      </w:r>
    </w:p>
    <w:p w14:paraId="6C28783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Одним из важнейших видов ответственности на совре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</w:p>
    <w:p w14:paraId="6797D04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менном этапе развития общества является гражданско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</w:p>
    <w:p w14:paraId="461F3EBD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правовая ответственность</w:t>
      </w:r>
      <w:r w:rsidRPr="00E51FD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7B6C2E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Для гражданско-правовой ответственности характерно не</w:t>
      </w:r>
    </w:p>
    <w:p w14:paraId="79602DD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всякое государственное принуждение, а только принуждение к</w:t>
      </w:r>
    </w:p>
    <w:p w14:paraId="79CBC96D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несению отрицательных имущественных последствий, возникаю-</w:t>
      </w:r>
    </w:p>
    <w:p w14:paraId="19FB548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щих в связи с неисполнением, ненадлежащим исполнением обя-</w:t>
      </w:r>
    </w:p>
    <w:p w14:paraId="59E5C71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занности из договора, из причинения внедоговорного вреда.</w:t>
      </w:r>
    </w:p>
    <w:p w14:paraId="5F1351E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Цель гражданско-правовой ответственности состоит в вос-</w:t>
      </w:r>
    </w:p>
    <w:p w14:paraId="0339427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становлении нарушенного имущественного состояния лица за счет</w:t>
      </w:r>
    </w:p>
    <w:p w14:paraId="46B7904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имущества правонарушителя или лица, ответственного за право-</w:t>
      </w:r>
    </w:p>
    <w:p w14:paraId="0B26740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нарушение другого.1</w:t>
      </w:r>
    </w:p>
    <w:p w14:paraId="5D3DC33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Гражданско-правовая ответственность </w:t>
      </w:r>
      <w:r w:rsidRPr="00E51FD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-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это система мер</w:t>
      </w:r>
    </w:p>
    <w:p w14:paraId="25765E2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имущественного характера, принудительно применяемых к нару-</w:t>
      </w:r>
    </w:p>
    <w:p w14:paraId="490619B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шителям гражданских прав и обязанностей с целью восстановить</w:t>
      </w:r>
    </w:p>
    <w:p w14:paraId="0A145EE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положение, существовавшее до правонарушения. Система мер</w:t>
      </w:r>
    </w:p>
    <w:p w14:paraId="4A88FE2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гражданско-правовой ответственности включает два вида воз-</w:t>
      </w:r>
    </w:p>
    <w:p w14:paraId="048B409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мещение убытков (компенсация морального вреда) и санкции. По</w:t>
      </w:r>
    </w:p>
    <w:p w14:paraId="6D3A991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признаку основания применения тех или иных мер гражданско-</w:t>
      </w:r>
    </w:p>
    <w:p w14:paraId="7C0F907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правовую ответственность подразделяют на договорную (за при-</w:t>
      </w:r>
    </w:p>
    <w:p w14:paraId="7C27384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чинение вреда) и деликатную (неосновательное обогащение).2</w:t>
      </w:r>
    </w:p>
    <w:p w14:paraId="07A68AB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Под таксой понимается заранее установленная расценка</w:t>
      </w:r>
    </w:p>
    <w:p w14:paraId="1B23FAED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товаров или норма оплаты чего-нибудь. В области экологии часто</w:t>
      </w:r>
    </w:p>
    <w:p w14:paraId="4E5E2047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таксовый метод - единственно возможный вариант исчисления</w:t>
      </w:r>
    </w:p>
    <w:p w14:paraId="0C0916E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убытков.</w:t>
      </w:r>
    </w:p>
    <w:p w14:paraId="53BFED2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Здесь такса определяет в твердой сумме размер возмеще-</w:t>
      </w:r>
    </w:p>
    <w:p w14:paraId="04FA30E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ния за каждый экземпляр незаконно добытой продукции того или</w:t>
      </w:r>
    </w:p>
    <w:p w14:paraId="0D332D8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иного вида. В эту сумму включается стоимость всех отрицатель-</w:t>
      </w:r>
    </w:p>
    <w:p w14:paraId="7F65F6B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ных последствий, возникающих в связи с незаконной добычей или</w:t>
      </w:r>
    </w:p>
    <w:p w14:paraId="05B7D66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уничтожением природного объекта:</w:t>
      </w:r>
    </w:p>
    <w:p w14:paraId="78A8FF29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- неполученной продукции (древесины, пушнины, мяса и т.д.);</w:t>
      </w:r>
    </w:p>
    <w:p w14:paraId="0651CE9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- неиспользованных затрат, вложенных для улучшения при-</w:t>
      </w:r>
    </w:p>
    <w:p w14:paraId="0B704DA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родного объекта;</w:t>
      </w:r>
    </w:p>
    <w:p w14:paraId="6E5FD9B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- расходов на восстановление прежнего состояния объекта и т.п.</w:t>
      </w:r>
    </w:p>
    <w:p w14:paraId="6E30C18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Постановлением Правительства РК от 04.09.2001г. утвер-</w:t>
      </w:r>
    </w:p>
    <w:p w14:paraId="5F7C8BB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ждены Размеры возмещения вреда, причиненного нарушением за-</w:t>
      </w:r>
    </w:p>
    <w:p w14:paraId="4807DBB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конодательства об охране, воспроизводстве и использовании жи-</w:t>
      </w:r>
    </w:p>
    <w:p w14:paraId="7083FFB2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вотного мира, исчисляемой по таксе за каждый особь (за один ки-</w:t>
      </w:r>
    </w:p>
    <w:p w14:paraId="12F54D2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лограмм) в месячных расчетных показателях. Таксы определены</w:t>
      </w:r>
    </w:p>
    <w:p w14:paraId="679E4E0D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на наземных млекопитающих, птиц, примыкающих земноводные,</w:t>
      </w:r>
    </w:p>
    <w:p w14:paraId="3F2523F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насекомые, паукообразные, рыбы, морские млекопитающие и вод-</w:t>
      </w:r>
    </w:p>
    <w:p w14:paraId="0EE25D8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ные беспозвоночные.</w:t>
      </w:r>
    </w:p>
    <w:p w14:paraId="1D2ADBDD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Например, за уничтожение снежного барса размер возме-</w:t>
      </w:r>
    </w:p>
    <w:p w14:paraId="10415C4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щения вреда определен 2000 расчетных показателей, сокола бала-</w:t>
      </w:r>
    </w:p>
    <w:p w14:paraId="367D724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бана 700 расчетных показателей, осетр, севрюга, гибриды осетро-</w:t>
      </w:r>
    </w:p>
    <w:p w14:paraId="0595AB8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вых, икровые (за один килограмм) 5 расчетных показателя и.т.д.</w:t>
      </w:r>
    </w:p>
    <w:p w14:paraId="59E2AB3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Таксовая ответственность установлена и за нарушение лесного</w:t>
      </w:r>
    </w:p>
    <w:p w14:paraId="67D048C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законодательства.</w:t>
      </w:r>
    </w:p>
    <w:p w14:paraId="3C840F2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Пленум Верховного суда РК в постановлении от 22 декаб-</w:t>
      </w:r>
    </w:p>
    <w:p w14:paraId="3145E20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ря 2000г., «О практике применения судами законодательства об</w:t>
      </w:r>
    </w:p>
    <w:p w14:paraId="60FCC30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охране окружающей среды» указал, что при рассмотрении граж-</w:t>
      </w:r>
    </w:p>
    <w:p w14:paraId="5BD24B3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данских дел, связанных с нарушением законодательства об охране</w:t>
      </w:r>
    </w:p>
    <w:p w14:paraId="2D9B6F5E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окружающей среды, судам следует в обязательном порядке выяс-</w:t>
      </w:r>
    </w:p>
    <w:p w14:paraId="3F0C377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нять обстоятельства, свидетельствующие о наступлении вредных</w:t>
      </w:r>
    </w:p>
    <w:p w14:paraId="52B8097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последствий, а также принимать меры к установлению причините-</w:t>
      </w:r>
    </w:p>
    <w:p w14:paraId="79513B5A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ля вреда, наличия вины и причинной связи.</w:t>
      </w:r>
    </w:p>
    <w:p w14:paraId="3C5EF35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При невозможности установления причинителя вреда суды</w:t>
      </w:r>
    </w:p>
    <w:p w14:paraId="21A93B9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должны возлагать ответственность на собственника природного</w:t>
      </w:r>
    </w:p>
    <w:p w14:paraId="745F456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ресурса или иного титульного владельца, на которого в соответст-</w:t>
      </w:r>
    </w:p>
    <w:p w14:paraId="05F55EF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вии с действующим законодательством возложена обязанность по</w:t>
      </w:r>
    </w:p>
    <w:p w14:paraId="3148597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его охране (пункт 1 ст. 917 ГК), пункт 1. По общему правилу, вина</w:t>
      </w:r>
    </w:p>
    <w:p w14:paraId="3F9DAF4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является необходимым основанием привлечения к имущественной</w:t>
      </w:r>
    </w:p>
    <w:p w14:paraId="1F5A30B4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ответственности за причинение вреда окружающей среде, при</w:t>
      </w:r>
    </w:p>
    <w:p w14:paraId="620B312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этом в силу пункта 2 статьи 917 ГК истец освобождается от обя-</w:t>
      </w:r>
    </w:p>
    <w:p w14:paraId="626A3F45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занности доказывания вины причинителя вреда.</w:t>
      </w:r>
    </w:p>
    <w:p w14:paraId="210A358D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Вместе с тем, судам следует иметь в виду, что в отдельных</w:t>
      </w:r>
    </w:p>
    <w:p w14:paraId="1FB522E3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случаях допускается возложение ответственности за вред, причи-</w:t>
      </w:r>
    </w:p>
    <w:p w14:paraId="03082EF1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ненный окружающей среде, независимо от наличия или отсутствия</w:t>
      </w:r>
    </w:p>
    <w:p w14:paraId="6BFD8A2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вины причинителя.</w:t>
      </w:r>
    </w:p>
    <w:p w14:paraId="78AAA3C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силу пункта 1 статьи 931 ГК, юридические и физические</w:t>
      </w:r>
    </w:p>
    <w:p w14:paraId="455A32DB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лица, деятельность которых связана с повышенной опасностью</w:t>
      </w:r>
    </w:p>
    <w:p w14:paraId="305DD77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для охраны окружающей среды, возмещают причиненный ими</w:t>
      </w:r>
    </w:p>
    <w:p w14:paraId="1B20F81C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вред независимо от наличия их вины.</w:t>
      </w:r>
    </w:p>
    <w:p w14:paraId="5ADAFCE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Вопрос о том, представляет ли деятельность физического</w:t>
      </w:r>
    </w:p>
    <w:p w14:paraId="1E24DC46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или юридического лица повышенную опасность для охраны окру-</w:t>
      </w:r>
    </w:p>
    <w:p w14:paraId="07231F4F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жающей среды, решается судом в каждом конкретном случае са-</w:t>
      </w:r>
    </w:p>
    <w:p w14:paraId="6974BDD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мостоятельно,</w:t>
      </w:r>
    </w:p>
    <w:p w14:paraId="3EA2C388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Обратить внимание судов, что в отдельных случаях зако-</w:t>
      </w:r>
    </w:p>
    <w:p w14:paraId="053412A0" w14:textId="77777777" w:rsidR="00F876B7" w:rsidRPr="00E51FDA" w:rsidRDefault="00F876B7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нодательными актами прямо указано на повышенную опасность</w:t>
      </w:r>
    </w:p>
    <w:p w14:paraId="39BB2BEA" w14:textId="77777777" w:rsidR="00DF09FD" w:rsidRPr="00E51FDA" w:rsidRDefault="00F876B7" w:rsidP="00E51FD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той или иной деятельности для окружающей среды.__</w:t>
      </w:r>
    </w:p>
    <w:p w14:paraId="5C9074C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УГОЛОВНАЯ ОТВЕТСТВЕННОСТЬ</w:t>
      </w:r>
    </w:p>
    <w:p w14:paraId="2CDD5FD9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ЗА ЭКОЛОГИЧЕСКИЕ ПРЕСТУПЛЕНИЯ</w:t>
      </w:r>
    </w:p>
    <w:p w14:paraId="43B2C1F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Основанием уголовной ответственности является соверше-</w:t>
      </w:r>
    </w:p>
    <w:p w14:paraId="3BC86BDD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ние преступления, то есть деяния, содержащие все признаки со-</w:t>
      </w:r>
    </w:p>
    <w:p w14:paraId="12DEC12C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става преступления, предусмотренного УК РК. ст.3</w:t>
      </w:r>
    </w:p>
    <w:p w14:paraId="06A57E31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При этом лицо подлежит уголовной ответственности толь-</w:t>
      </w:r>
    </w:p>
    <w:p w14:paraId="15E6E30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ко за те общественно опасные действия (бездействие) и наступив-</w:t>
      </w:r>
    </w:p>
    <w:p w14:paraId="55A0A3D0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шие общественно опасные последствия, в отношении которых ус-</w:t>
      </w:r>
    </w:p>
    <w:p w14:paraId="0EB950B6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тановлена его вина ст.19 УК РК. От административно-правовых</w:t>
      </w:r>
    </w:p>
    <w:p w14:paraId="765A0A0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правонарушений (проступков) экологические преступления отли-</w:t>
      </w:r>
    </w:p>
    <w:p w14:paraId="77401D1D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чаются более высокой степенью общественной опасности, что мо-</w:t>
      </w:r>
    </w:p>
    <w:p w14:paraId="71A9C88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жет проявляться в повторности нарушения закона, наличие прямо-</w:t>
      </w:r>
    </w:p>
    <w:p w14:paraId="19800CDD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го умысла, объема и степени тяжести причиненного вреда природ-</w:t>
      </w:r>
    </w:p>
    <w:p w14:paraId="607A37F3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ной среде и здоровью человека.</w:t>
      </w:r>
    </w:p>
    <w:p w14:paraId="4BC151EC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Под экологическим преступлением следует понимать вре-</w:t>
      </w:r>
    </w:p>
    <w:p w14:paraId="5270B31C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дительство, проявляющееся в совершении посягательства на уста-</w:t>
      </w:r>
    </w:p>
    <w:p w14:paraId="489413FC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новленный законодательством Республики Казахстан экологиче-</w:t>
      </w:r>
    </w:p>
    <w:p w14:paraId="73CF8A14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ский правопорядок, экологическую безопасность общества и при-</w:t>
      </w:r>
    </w:p>
    <w:p w14:paraId="7BF111CE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чиняющее существенный ущерб окружающей природной среде</w:t>
      </w:r>
    </w:p>
    <w:p w14:paraId="6A450571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или здоровью человека.1</w:t>
      </w:r>
    </w:p>
    <w:p w14:paraId="74EEB8C2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Уголовном кодексе Республики Казахстан в Главе 11</w:t>
      </w:r>
    </w:p>
    <w:p w14:paraId="0532DC39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экологические преступления образуют самостоятельную главу. В</w:t>
      </w:r>
    </w:p>
    <w:p w14:paraId="0B371FF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ней изложена не просто консолидация имеющихся норм, но и</w:t>
      </w:r>
    </w:p>
    <w:p w14:paraId="5CD33055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включены нормы с описанием новых составов преступлений.</w:t>
      </w:r>
    </w:p>
    <w:p w14:paraId="2CF21DA6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Наряду с главой 11 составы общественно опасных деяний,</w:t>
      </w:r>
    </w:p>
    <w:p w14:paraId="5F682AF1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связанных с охраной окружающей среды находятся и в других</w:t>
      </w:r>
    </w:p>
    <w:p w14:paraId="3A443DE3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главах Уголовного кодекса Республики Казахстан.</w:t>
      </w:r>
    </w:p>
    <w:p w14:paraId="6706FB3D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главе 4 «Преступления против мира и безопасности че-</w:t>
      </w:r>
    </w:p>
    <w:p w14:paraId="11E141D5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ловечества» предусматривается новая для уголовного права Казах-</w:t>
      </w:r>
    </w:p>
    <w:p w14:paraId="09A746B9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стана статья 161 «Экоцид», согласно которой массовое уничтоже-</w:t>
      </w:r>
    </w:p>
    <w:p w14:paraId="7150DF7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ние растительного или животного мира, отравление атмосферы,</w:t>
      </w:r>
    </w:p>
    <w:p w14:paraId="469A34F8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земельных или водных ресурсов, а также совершенных действий,</w:t>
      </w:r>
    </w:p>
    <w:p w14:paraId="24EEEC6E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вызвавших или способных вызвать экологическую катастрофу, -</w:t>
      </w:r>
    </w:p>
    <w:p w14:paraId="7CF105BC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наказываются лишением свободы на срок от 10 до 15 лет.</w:t>
      </w:r>
    </w:p>
    <w:p w14:paraId="4575EBF7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главе 6 Преступления против собственности, предусмат-</w:t>
      </w:r>
    </w:p>
    <w:p w14:paraId="57EA4782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ривается ответственность за Нарушение вещных прав на землю</w:t>
      </w:r>
    </w:p>
    <w:p w14:paraId="51C62BD4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(ст.186).</w:t>
      </w:r>
    </w:p>
    <w:p w14:paraId="3A8C498B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главе 7 Преступления в сфере экономической деятельно-</w:t>
      </w:r>
    </w:p>
    <w:p w14:paraId="32EE380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сти предусматривается ответственность за Регистрацию незакон-</w:t>
      </w:r>
    </w:p>
    <w:p w14:paraId="77E953C3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ных сделок по природопользованию (ст.225).</w:t>
      </w:r>
    </w:p>
    <w:p w14:paraId="4D3F6882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главе 9 Преступления против общественной безопасно-</w:t>
      </w:r>
    </w:p>
    <w:p w14:paraId="1499290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сти и общественного порядка предусматривается ответственность</w:t>
      </w:r>
    </w:p>
    <w:p w14:paraId="52C8D228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за нарушение правил безопасности на объектах атомной энергети-</w:t>
      </w:r>
    </w:p>
    <w:p w14:paraId="7D331AB9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ки, при ведении горных или строительных работ, на взрывоопас-</w:t>
      </w:r>
    </w:p>
    <w:p w14:paraId="2C953560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ных объектах (ст.ст. 244-246), незаконное обращение с радиоак-</w:t>
      </w:r>
    </w:p>
    <w:p w14:paraId="732D7B9D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тивными материалами, нарушение правил обращения с радиоак-</w:t>
      </w:r>
    </w:p>
    <w:p w14:paraId="32EC2AC6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тивными материалами (ст.ст.247-249).</w:t>
      </w:r>
    </w:p>
    <w:p w14:paraId="2931C7C5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 главе 10 Преступления против здоровья населения и</w:t>
      </w:r>
    </w:p>
    <w:p w14:paraId="75C9A23C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нравственности предусматривается нарушение санитарно-</w:t>
      </w:r>
    </w:p>
    <w:p w14:paraId="5361D78C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эпидемиологических правил, сокрытие информации об обстоя-</w:t>
      </w:r>
    </w:p>
    <w:p w14:paraId="6B970A85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тельствах, создающих опасность для жизни или для здоровья лю-</w:t>
      </w:r>
    </w:p>
    <w:p w14:paraId="1C7B8967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дей (ст. ст.267-268.)</w:t>
      </w:r>
    </w:p>
    <w:p w14:paraId="4A52FC46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Некоторые составы, не являясь по своей природе экологи-</w:t>
      </w:r>
    </w:p>
    <w:p w14:paraId="6CA4EAA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ческими, при определенных обстоятельствах также могут быть</w:t>
      </w:r>
    </w:p>
    <w:p w14:paraId="0DCC32F0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использованы в целях охраны окружающей среды, дополнитель-</w:t>
      </w:r>
    </w:p>
    <w:p w14:paraId="6DCAE24C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ным следует отнести ряд преступлений против интересов государ-</w:t>
      </w:r>
    </w:p>
    <w:p w14:paraId="1B5877E5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ственной службы:</w:t>
      </w:r>
    </w:p>
    <w:p w14:paraId="2BFC5074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- злоупотребление должностными полномочиями (ст.307);</w:t>
      </w:r>
    </w:p>
    <w:p w14:paraId="09A737D4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превышение должностных полномочий (ст</w:t>
      </w:r>
      <w:r w:rsidRPr="00E51FDA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. </w:t>
      </w: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308);</w:t>
      </w:r>
    </w:p>
    <w:p w14:paraId="6F1570A4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- присвоение полномочий должностного лица (ст.309);</w:t>
      </w:r>
    </w:p>
    <w:p w14:paraId="248F3F5D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- служебный подлог (ст. 314);</w:t>
      </w:r>
    </w:p>
    <w:p w14:paraId="267E88F6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- халатность (ст.316).</w:t>
      </w:r>
    </w:p>
    <w:p w14:paraId="5F59055B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Предусмотренные этими статьями преступления могут</w:t>
      </w:r>
    </w:p>
    <w:p w14:paraId="752F528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применяться напрямую к тем должностным лицам, которые свои-</w:t>
      </w:r>
    </w:p>
    <w:p w14:paraId="337E7A36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ми действиями или бездействием способствовали причинению</w:t>
      </w:r>
    </w:p>
    <w:p w14:paraId="162329A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вреда окружающей среде. Все выше указанные составы преступ-</w:t>
      </w:r>
    </w:p>
    <w:p w14:paraId="5E02DDA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лений, выполняют экологические функции.</w:t>
      </w:r>
    </w:p>
    <w:p w14:paraId="2EFE9A5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Диспозиции всех статей об ответственности за экологиче-</w:t>
      </w:r>
    </w:p>
    <w:p w14:paraId="78742F21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ские преступления УК РК являются бланкетными и отсылают к</w:t>
      </w:r>
    </w:p>
    <w:p w14:paraId="1C410D49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различного рода законам и подзаконным нормативным актам, в</w:t>
      </w:r>
    </w:p>
    <w:p w14:paraId="06A76C96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которых сформулированы требования экологической безопасно-</w:t>
      </w:r>
    </w:p>
    <w:p w14:paraId="5FFD5968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сти.</w:t>
      </w:r>
    </w:p>
    <w:p w14:paraId="155BDD59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Родовым объектом экологического преступления является</w:t>
      </w:r>
    </w:p>
    <w:p w14:paraId="00476EC3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экологическая безопасность человека, населения, государства.</w:t>
      </w:r>
    </w:p>
    <w:p w14:paraId="4F70D0A2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Под экологической безопасностью (с точки зрения уго-</w:t>
      </w:r>
    </w:p>
    <w:p w14:paraId="3600AD9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ловного права) понимается состояние защиты жизненно важных</w:t>
      </w:r>
    </w:p>
    <w:p w14:paraId="53117BA9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интересов личности, населения, государства и международного</w:t>
      </w:r>
    </w:p>
    <w:p w14:paraId="60C1E67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сообщества в процессе взаимодействия общества и природы от</w:t>
      </w:r>
    </w:p>
    <w:p w14:paraId="09B489C1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угроз со стороны природных объектов, естественные свойства ко-</w:t>
      </w:r>
    </w:p>
    <w:p w14:paraId="6E156F00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торых существенно изменены путем загрязнения, засорения или</w:t>
      </w:r>
    </w:p>
    <w:p w14:paraId="4750548D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истощения в результате противоправной и виновной антропоген-</w:t>
      </w:r>
    </w:p>
    <w:p w14:paraId="6FC8814F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ной деятельности.</w:t>
      </w:r>
    </w:p>
    <w:p w14:paraId="7A15969A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Предмет экологических преступлений - различные эле-</w:t>
      </w:r>
    </w:p>
    <w:p w14:paraId="293F8928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менты окружающей среды (природные комплексы, т.е. экологиче-</w:t>
      </w:r>
    </w:p>
    <w:p w14:paraId="057D9D13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ские системы, природные ресурсы).</w:t>
      </w:r>
    </w:p>
    <w:p w14:paraId="3EFF97B4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Уголовная ответственность применяется только судом за</w:t>
      </w:r>
    </w:p>
    <w:p w14:paraId="6E6B97E6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совершение преступления и объявляется в тех случаях, когда дру-</w:t>
      </w:r>
    </w:p>
    <w:p w14:paraId="30AF45A5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гие, более мягкие меры наказания представляются недостаточны-</w:t>
      </w:r>
    </w:p>
    <w:p w14:paraId="4F0FA4C8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ми, нерезультативными, а исправление и перевоспитание наруши-</w:t>
      </w:r>
    </w:p>
    <w:p w14:paraId="26315E54" w14:textId="77777777" w:rsidR="00D074AE" w:rsidRPr="00E51FDA" w:rsidRDefault="00D074AE" w:rsidP="00E5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телей природоохранного законодательства предполагает примене-</w:t>
      </w:r>
    </w:p>
    <w:p w14:paraId="4EFC95E8" w14:textId="77777777" w:rsidR="00D074AE" w:rsidRPr="00E51FDA" w:rsidRDefault="00D074AE" w:rsidP="00E51F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1FDA">
        <w:rPr>
          <w:rFonts w:ascii="Times New Roman" w:eastAsia="Times New Roman" w:hAnsi="Times New Roman" w:cs="Times New Roman"/>
          <w:sz w:val="28"/>
          <w:szCs w:val="28"/>
          <w:lang w:val="ru-RU"/>
        </w:rPr>
        <w:t>ние более строгих уголовных санкций.__</w:t>
      </w:r>
    </w:p>
    <w:sectPr w:rsidR="00D074AE" w:rsidRPr="00E51FDA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87E"/>
    <w:multiLevelType w:val="hybridMultilevel"/>
    <w:tmpl w:val="000016C5"/>
    <w:lvl w:ilvl="0" w:tplc="000068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7049"/>
    <w:multiLevelType w:val="hybridMultilevel"/>
    <w:tmpl w:val="0000692C"/>
    <w:lvl w:ilvl="0" w:tplc="00004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6270782">
    <w:abstractNumId w:val="1"/>
  </w:num>
  <w:num w:numId="2" w16cid:durableId="168231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80"/>
    <w:rsid w:val="001248A1"/>
    <w:rsid w:val="001C4C54"/>
    <w:rsid w:val="00500B45"/>
    <w:rsid w:val="006C2F8C"/>
    <w:rsid w:val="00724B80"/>
    <w:rsid w:val="0077741A"/>
    <w:rsid w:val="008A5642"/>
    <w:rsid w:val="00A31252"/>
    <w:rsid w:val="00D074AE"/>
    <w:rsid w:val="00D10CBE"/>
    <w:rsid w:val="00DF09FD"/>
    <w:rsid w:val="00E51FDA"/>
    <w:rsid w:val="00E65A59"/>
    <w:rsid w:val="00F52004"/>
    <w:rsid w:val="00F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4DFB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8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4</cp:revision>
  <dcterms:created xsi:type="dcterms:W3CDTF">2015-01-27T12:19:00Z</dcterms:created>
  <dcterms:modified xsi:type="dcterms:W3CDTF">2023-09-27T03:43:00Z</dcterms:modified>
</cp:coreProperties>
</file>